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846" w:rsidRPr="00284D54" w:rsidRDefault="00AC0846" w:rsidP="00AC084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6.9pt;margin-top:-13.5pt;width:264.2pt;height:100.5pt;z-index:251658240">
            <v:textbox style="mso-next-textbox:#_x0000_s1026">
              <w:txbxContent>
                <w:p w:rsidR="00AC0846" w:rsidRPr="00AC0846" w:rsidRDefault="00AC0846" w:rsidP="00AC08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>Tárgy</w:t>
                  </w:r>
                  <w:r w:rsidRPr="00AC084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AC0846">
                    <w:rPr>
                      <w:rFonts w:ascii="Times New Roman" w:hAnsi="Times New Roman" w:cs="Times New Roman"/>
                    </w:rPr>
                    <w:t xml:space="preserve">Döntés a TOP-1.1.3-16 BA1-2017-00003 </w:t>
                  </w:r>
                  <w:r w:rsidRPr="00AC0846">
                    <w:rPr>
                      <w:rStyle w:val="FontStyle16"/>
                    </w:rPr>
                    <w:t>„Helyi gazdaságfejlesztés Őstermelői piac kialakítása és piacfejlesztés Harkányban</w:t>
                  </w:r>
                  <w:r w:rsidRPr="00AC0846">
                    <w:rPr>
                      <w:rStyle w:val="FontStyle16"/>
                      <w:i/>
                    </w:rPr>
                    <w:t xml:space="preserve">" </w:t>
                  </w:r>
                  <w:r w:rsidRPr="00AC0846">
                    <w:rPr>
                      <w:rStyle w:val="FontStyle15"/>
                      <w:i w:val="0"/>
                    </w:rPr>
                    <w:t>c. pályázathoz kapcsolódó</w:t>
                  </w:r>
                  <w:r w:rsidRPr="00AC0846">
                    <w:rPr>
                      <w:rStyle w:val="FontStyle15"/>
                    </w:rPr>
                    <w:t xml:space="preserve"> </w:t>
                  </w:r>
                  <w:r w:rsidRPr="00AC0846">
                    <w:rPr>
                      <w:rFonts w:ascii="Times New Roman" w:hAnsi="Times New Roman" w:cs="Times New Roman"/>
                    </w:rPr>
                    <w:t>tervezési munkák vállalkozójának kiválasztásáról</w:t>
                  </w:r>
                </w:p>
                <w:p w:rsidR="00AC0846" w:rsidRDefault="00AC0846" w:rsidP="00AC0846">
                  <w:r>
                    <w:rPr>
                      <w:u w:val="single"/>
                    </w:rPr>
                    <w:t>Melléklet:</w:t>
                  </w:r>
                  <w:r>
                    <w:rPr>
                      <w:u w:val="single"/>
                    </w:rPr>
                    <w:t xml:space="preserve"> -</w:t>
                  </w:r>
                </w:p>
              </w:txbxContent>
            </v:textbox>
          </v:shape>
        </w:pict>
      </w:r>
    </w:p>
    <w:p w:rsidR="00AC0846" w:rsidRPr="00284D54" w:rsidRDefault="00AC0846" w:rsidP="00AC084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AC0846" w:rsidRPr="00284D54" w:rsidRDefault="00AC0846" w:rsidP="00AC084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0846" w:rsidRPr="00284D54" w:rsidRDefault="00AC0846" w:rsidP="00AC08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4D54">
        <w:rPr>
          <w:rFonts w:ascii="Times New Roman" w:hAnsi="Times New Roman" w:cs="Times New Roman"/>
          <w:noProof/>
        </w:rPr>
        <w:drawing>
          <wp:inline distT="0" distB="0" distL="0" distR="0" wp14:anchorId="26239BAF" wp14:editId="3F184CE9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846" w:rsidRPr="00284D54" w:rsidRDefault="00AC0846" w:rsidP="00AC084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0846" w:rsidRPr="00284D54" w:rsidRDefault="00AC0846" w:rsidP="00AC084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0846" w:rsidRPr="00284D54" w:rsidRDefault="00AC0846" w:rsidP="00AC084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84D54">
        <w:rPr>
          <w:rFonts w:ascii="Times New Roman" w:hAnsi="Times New Roman" w:cs="Times New Roman"/>
          <w:b/>
          <w:u w:val="single"/>
        </w:rPr>
        <w:t>E L Ő T E R J E S Z T É S</w:t>
      </w:r>
    </w:p>
    <w:p w:rsidR="00AC0846" w:rsidRPr="00284D54" w:rsidRDefault="00AC0846" w:rsidP="00AC084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C0846" w:rsidRPr="00284D54" w:rsidRDefault="00AC0846" w:rsidP="00AC08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HARKÁNY VÁROS KÉPVISELŐ-TESTÜLETÉNEK</w:t>
      </w:r>
    </w:p>
    <w:p w:rsidR="00AC0846" w:rsidRPr="00284D54" w:rsidRDefault="00AC0846" w:rsidP="00AC08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2018. március 29-i ÜLÉSÉRE</w:t>
      </w:r>
    </w:p>
    <w:p w:rsidR="00AC0846" w:rsidRPr="00284D54" w:rsidRDefault="00AC0846" w:rsidP="00AC08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846" w:rsidRPr="00284D54" w:rsidRDefault="00AC0846" w:rsidP="00AC08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 xml:space="preserve"> Napirendi pont</w:t>
      </w:r>
    </w:p>
    <w:p w:rsidR="00AC0846" w:rsidRPr="00284D54" w:rsidRDefault="00AC0846" w:rsidP="00AC084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AC0846" w:rsidRPr="00284D54" w:rsidTr="00ED66B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ELŐTERJESZTŐ: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AC0846" w:rsidRPr="00284D54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AC0846" w:rsidRPr="00284D54" w:rsidTr="00ED66B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ELŐTERJESZTÉST KÉSZÍTETTE: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AC0846" w:rsidRPr="00284D54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AC0846" w:rsidRPr="00284D54" w:rsidTr="00ED66B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VÉLEMÉNYEZÉSRE MEGKAPTA:</w:t>
            </w:r>
          </w:p>
          <w:p w:rsidR="00AC0846" w:rsidRPr="00536548" w:rsidRDefault="00AC0846" w:rsidP="00AC0846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548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AC0846" w:rsidRPr="00284D54" w:rsidRDefault="00AC0846" w:rsidP="00AC0846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Jogi és Szociális Bizottság</w:t>
            </w:r>
          </w:p>
          <w:p w:rsidR="00AC0846" w:rsidRPr="00284D54" w:rsidRDefault="00AC0846" w:rsidP="00AC0846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C0846" w:rsidRPr="00284D54" w:rsidTr="00ED66B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C0846" w:rsidRPr="00284D54" w:rsidTr="00ED66B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-</w:t>
            </w:r>
          </w:p>
        </w:tc>
      </w:tr>
      <w:tr w:rsidR="00AC0846" w:rsidRPr="00284D54" w:rsidTr="00ED66B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DÖNTÉS: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84D54">
              <w:rPr>
                <w:rFonts w:ascii="Times New Roman" w:hAnsi="Times New Roman" w:cs="Times New Roman"/>
                <w:u w:val="single"/>
              </w:rPr>
              <w:t>HATÁROZAT</w:t>
            </w:r>
            <w:r w:rsidRPr="00284D54">
              <w:rPr>
                <w:rFonts w:ascii="Times New Roman" w:hAnsi="Times New Roman" w:cs="Times New Roman"/>
              </w:rPr>
              <w:t>/RENDELET</w:t>
            </w:r>
            <w:r w:rsidRPr="00284D54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határozat</w:t>
            </w:r>
          </w:p>
        </w:tc>
      </w:tr>
      <w:tr w:rsidR="00AC0846" w:rsidRPr="00284D54" w:rsidTr="00ED66B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TÖBBSÉG: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AC0846" w:rsidRPr="00284D54" w:rsidTr="00ED66B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TERJEDELEM: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  <w:b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  <w:r w:rsidRPr="00284D54">
              <w:rPr>
                <w:rFonts w:ascii="Times New Roman" w:hAnsi="Times New Roman" w:cs="Times New Roman"/>
              </w:rPr>
              <w:t xml:space="preserve"> oldal </w:t>
            </w:r>
            <w:r>
              <w:rPr>
                <w:rFonts w:ascii="Times New Roman" w:hAnsi="Times New Roman" w:cs="Times New Roman"/>
              </w:rPr>
              <w:t>előterjesztés</w:t>
            </w: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  <w:p w:rsidR="00AC0846" w:rsidRPr="00284D54" w:rsidRDefault="00AC0846" w:rsidP="00ED66BD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0846" w:rsidRPr="00284D54" w:rsidTr="00ED66B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C0846" w:rsidRPr="00284D54" w:rsidTr="00ED66B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46" w:rsidRPr="00284D54" w:rsidRDefault="00AC0846" w:rsidP="00ED66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C0846" w:rsidRPr="008E7BA6" w:rsidRDefault="00AC0846" w:rsidP="00AC0846">
      <w:pPr>
        <w:jc w:val="both"/>
        <w:rPr>
          <w:b/>
          <w:u w:val="single"/>
        </w:rPr>
      </w:pPr>
    </w:p>
    <w:p w:rsidR="00AC0846" w:rsidRDefault="00AC0846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E563B">
        <w:rPr>
          <w:rFonts w:ascii="Times New Roman" w:hAnsi="Times New Roman" w:cs="Times New Roman"/>
          <w:b/>
        </w:rPr>
        <w:t xml:space="preserve"> Harkány</w:t>
      </w:r>
      <w:r w:rsidR="00932394" w:rsidRPr="006E563B">
        <w:rPr>
          <w:rFonts w:ascii="Times New Roman" w:hAnsi="Times New Roman" w:cs="Times New Roman"/>
          <w:b/>
        </w:rPr>
        <w:t xml:space="preserve"> Váro</w:t>
      </w:r>
      <w:r w:rsidR="008B7303" w:rsidRPr="006E563B">
        <w:rPr>
          <w:rFonts w:ascii="Times New Roman" w:hAnsi="Times New Roman" w:cs="Times New Roman"/>
          <w:b/>
        </w:rPr>
        <w:t>s Önkormányzat 201</w:t>
      </w:r>
      <w:r w:rsidR="0073207C">
        <w:rPr>
          <w:rFonts w:ascii="Times New Roman" w:hAnsi="Times New Roman" w:cs="Times New Roman"/>
          <w:b/>
        </w:rPr>
        <w:t>8</w:t>
      </w:r>
      <w:r w:rsidR="00010A61">
        <w:rPr>
          <w:rFonts w:ascii="Times New Roman" w:hAnsi="Times New Roman" w:cs="Times New Roman"/>
          <w:b/>
        </w:rPr>
        <w:t xml:space="preserve">. </w:t>
      </w:r>
      <w:r w:rsidR="0073207C">
        <w:rPr>
          <w:rFonts w:ascii="Times New Roman" w:hAnsi="Times New Roman" w:cs="Times New Roman"/>
          <w:b/>
        </w:rPr>
        <w:t>március 29</w:t>
      </w:r>
      <w:r w:rsidR="00010A61">
        <w:rPr>
          <w:rFonts w:ascii="Times New Roman" w:hAnsi="Times New Roman" w:cs="Times New Roman"/>
          <w:b/>
        </w:rPr>
        <w:t>.</w:t>
      </w:r>
      <w:r w:rsidR="00F41141" w:rsidRPr="006E563B">
        <w:rPr>
          <w:rFonts w:ascii="Times New Roman" w:hAnsi="Times New Roman" w:cs="Times New Roman"/>
          <w:b/>
        </w:rPr>
        <w:t xml:space="preserve"> </w:t>
      </w:r>
      <w:r w:rsidR="00986D38">
        <w:rPr>
          <w:rFonts w:ascii="Times New Roman" w:hAnsi="Times New Roman" w:cs="Times New Roman"/>
          <w:b/>
        </w:rPr>
        <w:t xml:space="preserve">napján tartandó </w:t>
      </w:r>
      <w:r w:rsidR="00E87D87">
        <w:rPr>
          <w:rFonts w:ascii="Times New Roman" w:hAnsi="Times New Roman" w:cs="Times New Roman"/>
          <w:b/>
        </w:rPr>
        <w:t>rendkívüli</w:t>
      </w:r>
      <w:r w:rsidRPr="006E563B">
        <w:rPr>
          <w:rFonts w:ascii="Times New Roman" w:hAnsi="Times New Roman" w:cs="Times New Roman"/>
          <w:b/>
        </w:rPr>
        <w:t xml:space="preserve"> képviselő-testületi ülésére</w:t>
      </w:r>
    </w:p>
    <w:p w:rsidR="00DB14E7" w:rsidRPr="001F60B7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 CÍME</w:t>
      </w:r>
      <w:r w:rsidR="00986D38">
        <w:rPr>
          <w:rFonts w:ascii="Times New Roman" w:hAnsi="Times New Roman" w:cs="Times New Roman"/>
          <w:b/>
        </w:rPr>
        <w:t xml:space="preserve">: </w:t>
      </w:r>
      <w:r w:rsidR="00E87D87" w:rsidRPr="001F60B7">
        <w:rPr>
          <w:rFonts w:ascii="Times New Roman" w:hAnsi="Times New Roman" w:cs="Times New Roman"/>
          <w:b/>
        </w:rPr>
        <w:t xml:space="preserve">Döntés a </w:t>
      </w:r>
      <w:r w:rsidR="0073207C" w:rsidRPr="001F60B7">
        <w:rPr>
          <w:rFonts w:ascii="Times New Roman" w:hAnsi="Times New Roman" w:cs="Times New Roman"/>
          <w:b/>
        </w:rPr>
        <w:t xml:space="preserve">TOP-1.1.3-16 BA1-2017-00003 </w:t>
      </w:r>
      <w:r w:rsidR="001F60B7" w:rsidRPr="001F60B7">
        <w:rPr>
          <w:rStyle w:val="FontStyle16"/>
          <w:b/>
        </w:rPr>
        <w:t>„Helyi gazdaságfejlesztés Őstermelői piac kialakítása és piacfejlesztés Harkányban</w:t>
      </w:r>
      <w:r w:rsidR="001F60B7" w:rsidRPr="001F60B7">
        <w:rPr>
          <w:rStyle w:val="FontStyle16"/>
          <w:b/>
          <w:i/>
        </w:rPr>
        <w:t xml:space="preserve">" </w:t>
      </w:r>
      <w:r w:rsidR="001F60B7" w:rsidRPr="001F60B7">
        <w:rPr>
          <w:rStyle w:val="FontStyle15"/>
          <w:b/>
          <w:i w:val="0"/>
        </w:rPr>
        <w:t>c. pályázathoz kapcsolódó</w:t>
      </w:r>
      <w:r w:rsidR="001F60B7" w:rsidRPr="001F60B7">
        <w:rPr>
          <w:rStyle w:val="FontStyle15"/>
          <w:b/>
        </w:rPr>
        <w:t xml:space="preserve"> </w:t>
      </w:r>
      <w:r w:rsidR="004245F4" w:rsidRPr="001F60B7">
        <w:rPr>
          <w:rFonts w:ascii="Times New Roman" w:hAnsi="Times New Roman" w:cs="Times New Roman"/>
          <w:b/>
        </w:rPr>
        <w:t>tervezési munkák</w:t>
      </w:r>
      <w:r w:rsidR="00E87D87" w:rsidRPr="001F60B7">
        <w:rPr>
          <w:rFonts w:ascii="Times New Roman" w:hAnsi="Times New Roman" w:cs="Times New Roman"/>
          <w:b/>
        </w:rPr>
        <w:t xml:space="preserve"> vállalkozójának kiválasztásáról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ELŐTERJESZTŐ:</w:t>
      </w:r>
      <w:r w:rsidR="00AB4299" w:rsidRPr="006E563B">
        <w:rPr>
          <w:rFonts w:ascii="Times New Roman" w:hAnsi="Times New Roman" w:cs="Times New Roman"/>
          <w:b/>
        </w:rPr>
        <w:t xml:space="preserve">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>Tisztelt Képviselő-testület!</w:t>
      </w:r>
    </w:p>
    <w:p w:rsidR="001F60B7" w:rsidRPr="001F60B7" w:rsidRDefault="0073207C" w:rsidP="001F60B7">
      <w:pPr>
        <w:jc w:val="both"/>
        <w:rPr>
          <w:rStyle w:val="FontStyle15"/>
          <w:i w:val="0"/>
        </w:rPr>
      </w:pPr>
      <w:r>
        <w:rPr>
          <w:rFonts w:ascii="Times New Roman" w:hAnsi="Times New Roman" w:cs="Times New Roman"/>
        </w:rPr>
        <w:t xml:space="preserve">Mint az Önök előtt is ismeretes, Harkány Város Önkormányzata támogatást nyert </w:t>
      </w:r>
      <w:r w:rsidR="001F60B7" w:rsidRPr="001F60B7">
        <w:rPr>
          <w:rFonts w:ascii="Times New Roman" w:hAnsi="Times New Roman" w:cs="Times New Roman"/>
          <w:b/>
        </w:rPr>
        <w:t xml:space="preserve">a TOP-1.1.3-16 BA1-2017-00003 </w:t>
      </w:r>
      <w:r w:rsidR="001F60B7" w:rsidRPr="001F60B7">
        <w:rPr>
          <w:rStyle w:val="FontStyle16"/>
          <w:b/>
        </w:rPr>
        <w:t>„Helyi gazdaságfejlesztés Őstermelői piac kialakítása és piacfejlesztés Harkányban</w:t>
      </w:r>
      <w:r w:rsidR="001F60B7" w:rsidRPr="001F60B7">
        <w:rPr>
          <w:rStyle w:val="FontStyle16"/>
          <w:b/>
          <w:i/>
        </w:rPr>
        <w:t xml:space="preserve">" </w:t>
      </w:r>
      <w:r w:rsidR="001F60B7" w:rsidRPr="001F60B7">
        <w:rPr>
          <w:rStyle w:val="FontStyle15"/>
          <w:b/>
          <w:i w:val="0"/>
        </w:rPr>
        <w:t>c. pályázat</w:t>
      </w:r>
      <w:r w:rsidR="001F60B7">
        <w:rPr>
          <w:rStyle w:val="FontStyle15"/>
          <w:b/>
          <w:i w:val="0"/>
        </w:rPr>
        <w:t xml:space="preserve">on. </w:t>
      </w:r>
      <w:r w:rsidR="001F60B7">
        <w:rPr>
          <w:rStyle w:val="FontStyle15"/>
          <w:i w:val="0"/>
        </w:rPr>
        <w:t>A pályázati nyertes összeg 299.947.648,-Ft, melyből az önkormányzatra eső fejlesztési összeg 291.758.801,-Ft.</w:t>
      </w:r>
    </w:p>
    <w:p w:rsidR="004245F4" w:rsidRDefault="001F60B7" w:rsidP="001F60B7">
      <w:pPr>
        <w:jc w:val="both"/>
        <w:rPr>
          <w:rStyle w:val="FontStyle15"/>
          <w:i w:val="0"/>
        </w:rPr>
      </w:pPr>
      <w:r w:rsidRPr="001F60B7">
        <w:rPr>
          <w:rStyle w:val="FontStyle15"/>
          <w:i w:val="0"/>
        </w:rPr>
        <w:t xml:space="preserve">A </w:t>
      </w:r>
      <w:r>
        <w:rPr>
          <w:rStyle w:val="FontStyle15"/>
          <w:i w:val="0"/>
        </w:rPr>
        <w:t>tervezett műszaki tartalom a következő:</w:t>
      </w:r>
    </w:p>
    <w:p w:rsidR="001F60B7" w:rsidRPr="001F60B7" w:rsidRDefault="001F60B7" w:rsidP="001F60B7">
      <w:pPr>
        <w:jc w:val="both"/>
        <w:rPr>
          <w:rStyle w:val="FontStyle15"/>
          <w:i w:val="0"/>
        </w:rPr>
      </w:pPr>
      <w:r w:rsidRPr="001F60B7">
        <w:rPr>
          <w:rStyle w:val="FontStyle15"/>
          <w:i w:val="0"/>
        </w:rPr>
        <w:t>Jelenlegi állapot:</w:t>
      </w:r>
    </w:p>
    <w:p w:rsidR="001F60B7" w:rsidRPr="001F60B7" w:rsidRDefault="001F60B7" w:rsidP="001F60B7">
      <w:pPr>
        <w:jc w:val="both"/>
        <w:rPr>
          <w:rStyle w:val="FontStyle15"/>
          <w:i w:val="0"/>
        </w:rPr>
      </w:pPr>
      <w:r w:rsidRPr="001F60B7">
        <w:rPr>
          <w:rStyle w:val="FontStyle15"/>
          <w:i w:val="0"/>
        </w:rPr>
        <w:t>A jelenleg is működő piactéren a szabadban lévő árusító felületeket, piaci fedett-nyitott üzleteket és egy vásárcsarnok helyezkedik el. A projekt megvalósítása a Bajcsy Zsilinszky utcától - a buszpálya¬udvar körüli, a helyi termékeket értékesítő, jelenleg szabadban lévő árusító felületekre, és a hozzá tartozó elavult épületekre - az Ady Endre utcára kiérő területre terjed ki.</w:t>
      </w:r>
    </w:p>
    <w:p w:rsidR="001F60B7" w:rsidRPr="001F60B7" w:rsidRDefault="001F60B7" w:rsidP="001F60B7">
      <w:pPr>
        <w:jc w:val="both"/>
        <w:rPr>
          <w:rStyle w:val="FontStyle15"/>
          <w:i w:val="0"/>
        </w:rPr>
      </w:pPr>
      <w:r w:rsidRPr="001F60B7">
        <w:rPr>
          <w:rStyle w:val="FontStyle15"/>
          <w:i w:val="0"/>
        </w:rPr>
        <w:t>Fejlesztés:</w:t>
      </w:r>
    </w:p>
    <w:p w:rsidR="001F60B7" w:rsidRPr="001F60B7" w:rsidRDefault="001F60B7" w:rsidP="001F60B7">
      <w:pPr>
        <w:jc w:val="both"/>
        <w:rPr>
          <w:rStyle w:val="FontStyle15"/>
          <w:i w:val="0"/>
        </w:rPr>
      </w:pPr>
      <w:r w:rsidRPr="001F60B7">
        <w:rPr>
          <w:rStyle w:val="FontStyle15"/>
          <w:i w:val="0"/>
        </w:rPr>
        <w:t xml:space="preserve">Őstermelői piac kialakítása, piacfejlesztés, Az őstermelői piacon új építmény kialakítása, meglévő épület felújítása, a terület teljes felújítása a hatályos jogszabályoknak </w:t>
      </w:r>
      <w:r>
        <w:rPr>
          <w:rStyle w:val="FontStyle15"/>
          <w:i w:val="0"/>
        </w:rPr>
        <w:t xml:space="preserve">és az </w:t>
      </w:r>
      <w:r w:rsidRPr="001F60B7">
        <w:rPr>
          <w:rStyle w:val="FontStyle15"/>
          <w:i w:val="0"/>
        </w:rPr>
        <w:t>önállóan támogatható tevékenységeknek megfelelően az alábbiak szerint.</w:t>
      </w:r>
    </w:p>
    <w:p w:rsidR="001F60B7" w:rsidRPr="001F60B7" w:rsidRDefault="001F60B7" w:rsidP="001F60B7">
      <w:pPr>
        <w:jc w:val="both"/>
        <w:rPr>
          <w:rStyle w:val="FontStyle15"/>
          <w:i w:val="0"/>
        </w:rPr>
      </w:pPr>
      <w:r w:rsidRPr="001F60B7">
        <w:rPr>
          <w:rStyle w:val="FontStyle15"/>
          <w:i w:val="0"/>
        </w:rPr>
        <w:t>Az új kistermelői piac épülete a Bajcsy-Zsilinszky utca és a piacteret összekötő gyalogos tengelyre kerül, azzal párhuzamos beépítéssel. Az épület fedett nyitott létesítmény, mely alatt az árusító terek flexibilisen átrendezhetőek vagy megszüntethet</w:t>
      </w:r>
      <w:r>
        <w:rPr>
          <w:rStyle w:val="FontStyle15"/>
          <w:i w:val="0"/>
        </w:rPr>
        <w:t>ő</w:t>
      </w:r>
      <w:r w:rsidRPr="001F60B7">
        <w:rPr>
          <w:rStyle w:val="FontStyle15"/>
          <w:i w:val="0"/>
        </w:rPr>
        <w:t>ek annak érdekében, hogy az épületet időszakosan más funkcióra is lehessen felhasználni (pld. gyerekjátszó, vendéglátó kitelepülés stb.). A meglévő, de rossz állagú gazdasági épület teljes felújításra kerül. A belső terek átalakításra kerülnek, új funkciók, úgy, mint raktárak, ezen belül is hűtés megoldása, vendég és dolgozói vizesblokkok, irodák kerülnek kialakításra. Ennek keretében a hő és vízszigetelési rendszereket, a külső belső nyílászárókat, külső belső fal és padló burkolatokat épület gépészeti és villamos rendszereket cserélik. A piacfejlesztés a 7/2006 (V.24.) TNM rendeletben szabályozottaknak megfelelően kerül megvalósításra. A tervezéssel érintett terület teljes burkolati rendszere átalakításra kerül. A létesítmények köré, a teherforgalom és a gyalogos forgalom terhelésének megfelelő kialakítású burkolt felületek kerülnek kialakításra. A fenntartható fejlődés jegyében, a területen új zöldfelületeket alakítanak ki, amely esztét</w:t>
      </w:r>
      <w:r>
        <w:rPr>
          <w:rStyle w:val="FontStyle15"/>
          <w:i w:val="0"/>
        </w:rPr>
        <w:t>i</w:t>
      </w:r>
      <w:r w:rsidRPr="001F60B7">
        <w:rPr>
          <w:rStyle w:val="FontStyle15"/>
          <w:i w:val="0"/>
        </w:rPr>
        <w:t>kai szempontból, és árnyékolás, por- és zajvédelem funkciójával teszi vonzóbbá a piacot. A fásítással a piaci terület vizuálisan is leválasztásra kerül a balesetvédelmi szempontból aggályos buszmegálló területétől. A piac területe áttört fém táblás kerítéssel kerül elválasztásra, és lezárásra a buszmegállótól.</w:t>
      </w:r>
    </w:p>
    <w:p w:rsidR="001F60B7" w:rsidRPr="001F60B7" w:rsidRDefault="001F60B7" w:rsidP="001F60B7">
      <w:pPr>
        <w:jc w:val="both"/>
        <w:rPr>
          <w:rStyle w:val="FontStyle15"/>
          <w:i w:val="0"/>
        </w:rPr>
      </w:pPr>
      <w:r w:rsidRPr="001F60B7">
        <w:rPr>
          <w:rStyle w:val="FontStyle15"/>
          <w:i w:val="0"/>
        </w:rPr>
        <w:lastRenderedPageBreak/>
        <w:t>A piacterület élhetőbbé tétele miatt új utcabútorokat és ivó kút kerülnek elhelyezésre, valamint WIF1 hálózat kerül kiépítésre, mellyel ingyenesen internet hálózat lesz elérhető a piac területén. Tekintettel a piac elérhetőségére, ill. a fenntartható közlekedés népszerűsítésére, elsősorban a kerékpáros közle-kedésre - a város kerékpárosbarát település, teljes elválasztott kerékpáros összeköttetéssel a környező településekkel, elektromos kerékpáros hálózattal - kerékpártároló kerül kiépítésre. A piacon, a környezettudatos fejlesztés jegyében, szelektív hulladékgyűjtés, és hulladék újrahasznosítás is lesz (komposztáló). A tervezéssel érintett területen a jelenlegi csapadék, szennyvíz és ivóvíz, valamint a teljes áram (erős, és gyenge áram) hálózatot fel kell újítani az új beruházási elemek megfelelő kiszolgálása miatt. A területen új térvilágítási rendszer épül ki, többek között biztonságtechnikai, balesetvédelmi, valamint turisztikai szempontok miatt.</w:t>
      </w:r>
    </w:p>
    <w:p w:rsidR="001F60B7" w:rsidRDefault="001F60B7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Ezen műszaki tartalom meghatározása mellett – tekintettel az önkormányzat beszerzési szabályzatára – 3 tervező céget kerestünk fel tervezési ajánlattételre 2017. 03. 19-én azzal, hogy az ajánlatokat legkésőbb 2018. 03. 26-ig kell benyújtani. A határidőt felkért ajánlattevők betartották.</w:t>
      </w:r>
      <w:r w:rsidR="00301388">
        <w:rPr>
          <w:rFonts w:ascii="Times New Roman" w:hAnsi="Times New Roman" w:cs="Times New Roman"/>
        </w:rPr>
        <w:t xml:space="preserve"> A pályázatban a tervezésre rendelkezésre álló összeg: </w:t>
      </w:r>
      <w:r w:rsidR="00301388">
        <w:rPr>
          <w:rStyle w:val="FontStyle16"/>
        </w:rPr>
        <w:t>Bruttó 7.048.500,-Ft.</w:t>
      </w:r>
    </w:p>
    <w:p w:rsidR="001F60B7" w:rsidRDefault="001F60B7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3 megkeresett tervező cég és ajánlatuk a következő:</w:t>
      </w:r>
    </w:p>
    <w:p w:rsidR="0056195E" w:rsidRPr="000E45DB" w:rsidRDefault="0056195E" w:rsidP="0056195E">
      <w:pPr>
        <w:spacing w:after="0" w:line="240" w:lineRule="auto"/>
        <w:rPr>
          <w:rFonts w:ascii="Times New Roman" w:hAnsi="Times New Roman" w:cs="Times New Roman"/>
          <w:b/>
        </w:rPr>
      </w:pPr>
      <w:r w:rsidRPr="000E45DB">
        <w:rPr>
          <w:rFonts w:ascii="Times New Roman" w:hAnsi="Times New Roman" w:cs="Times New Roman"/>
          <w:b/>
        </w:rPr>
        <w:t xml:space="preserve">1. számú ajánlat: </w:t>
      </w:r>
    </w:p>
    <w:p w:rsidR="0056195E" w:rsidRPr="000E45DB" w:rsidRDefault="0056195E" w:rsidP="0056195E">
      <w:pPr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  <w:b/>
        </w:rPr>
        <w:t xml:space="preserve">Megaron Kft. </w:t>
      </w:r>
      <w:r w:rsidRPr="000E45DB">
        <w:rPr>
          <w:rFonts w:ascii="Times New Roman" w:hAnsi="Times New Roman" w:cs="Times New Roman"/>
        </w:rPr>
        <w:t>7624 Pécs, Budai Nagy Antal utca 1.</w:t>
      </w:r>
    </w:p>
    <w:p w:rsidR="0056195E" w:rsidRPr="000E45DB" w:rsidRDefault="0056195E" w:rsidP="00561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1. teljes tervezési díj: </w:t>
      </w:r>
      <w:r w:rsidR="00301388" w:rsidRPr="000E45DB">
        <w:rPr>
          <w:rFonts w:ascii="Times New Roman" w:hAnsi="Times New Roman" w:cs="Times New Roman"/>
        </w:rPr>
        <w:t>5.720.000</w:t>
      </w:r>
      <w:r w:rsidRPr="000E45DB">
        <w:rPr>
          <w:rFonts w:ascii="Times New Roman" w:hAnsi="Times New Roman" w:cs="Times New Roman"/>
        </w:rPr>
        <w:t>.- F</w:t>
      </w:r>
      <w:r w:rsidR="00301388" w:rsidRPr="000E45DB">
        <w:rPr>
          <w:rFonts w:ascii="Times New Roman" w:hAnsi="Times New Roman" w:cs="Times New Roman"/>
        </w:rPr>
        <w:t>T + ÁFA.</w:t>
      </w:r>
    </w:p>
    <w:p w:rsidR="0056195E" w:rsidRPr="000E45DB" w:rsidRDefault="00301388" w:rsidP="00561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</w:t>
      </w:r>
      <w:r w:rsidR="0056195E" w:rsidRPr="000E45DB">
        <w:rPr>
          <w:rFonts w:ascii="Times New Roman" w:hAnsi="Times New Roman" w:cs="Times New Roman"/>
        </w:rPr>
        <w:t>. határidő:</w:t>
      </w:r>
    </w:p>
    <w:p w:rsidR="0056195E" w:rsidRPr="000E45DB" w:rsidRDefault="00301388" w:rsidP="00561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</w:t>
      </w:r>
      <w:r w:rsidR="0056195E" w:rsidRPr="000E45DB">
        <w:rPr>
          <w:rFonts w:ascii="Times New Roman" w:hAnsi="Times New Roman" w:cs="Times New Roman"/>
        </w:rPr>
        <w:t xml:space="preserve">.1. engedélyezési tervek elkészítése: </w:t>
      </w:r>
      <w:r w:rsidRPr="000E45DB">
        <w:rPr>
          <w:rFonts w:ascii="Times New Roman" w:hAnsi="Times New Roman" w:cs="Times New Roman"/>
        </w:rPr>
        <w:t>2018.07.30.</w:t>
      </w:r>
    </w:p>
    <w:p w:rsidR="0056195E" w:rsidRPr="000E45DB" w:rsidRDefault="00301388" w:rsidP="00561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</w:t>
      </w:r>
      <w:r w:rsidR="0056195E" w:rsidRPr="000E45DB">
        <w:rPr>
          <w:rFonts w:ascii="Times New Roman" w:hAnsi="Times New Roman" w:cs="Times New Roman"/>
        </w:rPr>
        <w:t xml:space="preserve">.2. kiviteli tervek elkészítése: </w:t>
      </w:r>
      <w:r w:rsidRPr="000E45DB">
        <w:rPr>
          <w:rFonts w:ascii="Times New Roman" w:hAnsi="Times New Roman" w:cs="Times New Roman"/>
        </w:rPr>
        <w:t>2018.09.15.</w:t>
      </w:r>
    </w:p>
    <w:p w:rsidR="0056195E" w:rsidRPr="000E45DB" w:rsidRDefault="0056195E" w:rsidP="0056195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195E" w:rsidRPr="000E45DB" w:rsidRDefault="00301388" w:rsidP="0056195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E45DB">
        <w:rPr>
          <w:rFonts w:ascii="Times New Roman" w:hAnsi="Times New Roman" w:cs="Times New Roman"/>
          <w:b/>
        </w:rPr>
        <w:t>2</w:t>
      </w:r>
      <w:r w:rsidR="0056195E" w:rsidRPr="000E45DB">
        <w:rPr>
          <w:rFonts w:ascii="Times New Roman" w:hAnsi="Times New Roman" w:cs="Times New Roman"/>
          <w:b/>
        </w:rPr>
        <w:t xml:space="preserve">. számú ajánlat </w:t>
      </w:r>
    </w:p>
    <w:p w:rsidR="0056195E" w:rsidRPr="000E45DB" w:rsidRDefault="0056195E" w:rsidP="0056195E">
      <w:pPr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  <w:b/>
        </w:rPr>
        <w:t xml:space="preserve">Nagy és Perényi Kft. </w:t>
      </w:r>
      <w:r w:rsidRPr="000E45DB">
        <w:rPr>
          <w:rFonts w:ascii="Times New Roman" w:hAnsi="Times New Roman" w:cs="Times New Roman"/>
        </w:rPr>
        <w:t>7624 Pécs, Budai Nagy Antal utca 1.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1. teljes tervezési díj: 5.950.000.- FT + ÁFA.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 határidő: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2.1. engedélyezési tervek elkészítése: 2018.07.30.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2.2. kiviteli tervek elkészítése: 2018.09.15.</w:t>
      </w:r>
    </w:p>
    <w:p w:rsidR="00301388" w:rsidRPr="000E45DB" w:rsidRDefault="00301388" w:rsidP="003013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195E" w:rsidRPr="000E45DB" w:rsidRDefault="00301388" w:rsidP="0056195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E45DB">
        <w:rPr>
          <w:rFonts w:ascii="Times New Roman" w:hAnsi="Times New Roman" w:cs="Times New Roman"/>
          <w:b/>
        </w:rPr>
        <w:t>3</w:t>
      </w:r>
      <w:r w:rsidR="0056195E" w:rsidRPr="000E45DB">
        <w:rPr>
          <w:rFonts w:ascii="Times New Roman" w:hAnsi="Times New Roman" w:cs="Times New Roman"/>
          <w:b/>
        </w:rPr>
        <w:t xml:space="preserve">. számú ajánlat </w:t>
      </w:r>
    </w:p>
    <w:p w:rsidR="0056195E" w:rsidRPr="000E45DB" w:rsidRDefault="0056195E" w:rsidP="0056195E">
      <w:pPr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  <w:b/>
        </w:rPr>
        <w:t>Építész Kör Kft.</w:t>
      </w:r>
      <w:r w:rsidRPr="000E45DB">
        <w:rPr>
          <w:rFonts w:ascii="Times New Roman" w:hAnsi="Times New Roman" w:cs="Times New Roman"/>
        </w:rPr>
        <w:t xml:space="preserve"> 7621 Pécs, Váradi Antal utca 5.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1. teljes tervezési díj: 5.500.000.- FT + ÁFA.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 határidő: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2.1. engedélyezési tervek elkészítése: 2018.07.30.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2.2. kiviteli tervek elkészítése: 2018.09.15.</w:t>
      </w:r>
    </w:p>
    <w:p w:rsidR="00301388" w:rsidRDefault="00301388" w:rsidP="00301388">
      <w:pPr>
        <w:spacing w:after="0" w:line="240" w:lineRule="auto"/>
        <w:jc w:val="both"/>
        <w:rPr>
          <w:sz w:val="24"/>
          <w:szCs w:val="24"/>
        </w:rPr>
      </w:pPr>
    </w:p>
    <w:p w:rsidR="00AD5494" w:rsidRPr="000E45DB" w:rsidRDefault="000E45DB" w:rsidP="000E4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Az önkormányzat érvényben lévő beszerzési szabályzata 4.1 pontja alapján az illetékes osztályvezető javaslatot tesz a nyertes ajánlattevőre. Ez alapján javaslom, hogy</w:t>
      </w:r>
      <w:r w:rsidR="00AD5494" w:rsidRPr="000E45DB">
        <w:rPr>
          <w:rFonts w:ascii="Times New Roman" w:hAnsi="Times New Roman" w:cs="Times New Roman"/>
          <w:bCs/>
        </w:rPr>
        <w:t>, hogy Döntéshozó az alábbi Ajánlattevőt hirdesse nyertesnek, tekintettel arra, hogy Ajánlatkérő részére a legjobb ár-érték arányú érvényes ajánlatot tette:</w:t>
      </w:r>
    </w:p>
    <w:p w:rsidR="00AD5494" w:rsidRPr="000E45DB" w:rsidRDefault="00AD5494" w:rsidP="00AD5494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01388" w:rsidRPr="000E45DB" w:rsidRDefault="00301388" w:rsidP="00301388">
      <w:pPr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  <w:b/>
        </w:rPr>
        <w:t>Építész Kör Kft.</w:t>
      </w:r>
      <w:r w:rsidRPr="000E45DB">
        <w:rPr>
          <w:rFonts w:ascii="Times New Roman" w:hAnsi="Times New Roman" w:cs="Times New Roman"/>
        </w:rPr>
        <w:t xml:space="preserve"> 7621 Pécs, Váradi Antal utca 5.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1. teljes tervezési díj: 5.500.000.- FT + ÁFA.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 határidő: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2.1. engedélyezési tervek elkészítése: 2018.07.30.</w:t>
      </w:r>
    </w:p>
    <w:p w:rsidR="00301388" w:rsidRPr="000E45DB" w:rsidRDefault="00301388" w:rsidP="00301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2.2. kiviteli tervek elkészítése: 2018.09.15.</w:t>
      </w:r>
    </w:p>
    <w:p w:rsidR="000E45DB" w:rsidRDefault="000E45DB" w:rsidP="00AD54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01388" w:rsidRDefault="00301388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pályázatban a tervezésre rendelkezésre álló összeg: </w:t>
      </w:r>
      <w:r>
        <w:rPr>
          <w:rStyle w:val="FontStyle16"/>
        </w:rPr>
        <w:t>5.550.000,-Ft + ÁFA, tehát az ajánlati ár megfelelő.</w:t>
      </w:r>
    </w:p>
    <w:p w:rsidR="00301388" w:rsidRDefault="00301388" w:rsidP="00AD54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E45DB" w:rsidRDefault="000E45DB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 beszerzési szabályzat 4.2 pontja alapján – az értékhatárok figyelembevételével – a Képviselő-Testület dönt a nyertes ajánlattevőről.</w:t>
      </w:r>
    </w:p>
    <w:p w:rsidR="000E45DB" w:rsidRDefault="000E45DB" w:rsidP="00AD54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0FC7" w:rsidRDefault="00D3569A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Ennek tükrében k</w:t>
      </w:r>
      <w:r w:rsidR="00BE772E" w:rsidRPr="006E563B">
        <w:rPr>
          <w:rFonts w:ascii="Times New Roman" w:hAnsi="Times New Roman" w:cs="Times New Roman"/>
        </w:rPr>
        <w:t>érem a T. Képviselő-testület</w:t>
      </w:r>
      <w:r w:rsidR="00EE1388" w:rsidRPr="006E563B">
        <w:rPr>
          <w:rFonts w:ascii="Times New Roman" w:hAnsi="Times New Roman" w:cs="Times New Roman"/>
        </w:rPr>
        <w:t>et, hogy az alábbi határozati ja</w:t>
      </w:r>
      <w:r w:rsidR="00EE152A">
        <w:rPr>
          <w:rFonts w:ascii="Times New Roman" w:hAnsi="Times New Roman" w:cs="Times New Roman"/>
        </w:rPr>
        <w:t xml:space="preserve">vaslatot </w:t>
      </w:r>
      <w:r w:rsidR="00207593" w:rsidRPr="006E563B">
        <w:rPr>
          <w:rFonts w:ascii="Times New Roman" w:hAnsi="Times New Roman" w:cs="Times New Roman"/>
        </w:rPr>
        <w:t>fogadják el.</w:t>
      </w:r>
    </w:p>
    <w:p w:rsidR="00523918" w:rsidRDefault="00523918" w:rsidP="00AD549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23918" w:rsidRDefault="00523918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BE772E" w:rsidRPr="006E563B" w:rsidRDefault="00911851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6E563B">
        <w:rPr>
          <w:rFonts w:ascii="Times New Roman" w:hAnsi="Times New Roman" w:cs="Times New Roman"/>
          <w:b/>
          <w:u w:val="single"/>
        </w:rPr>
        <w:t>Határozati javaslat:</w:t>
      </w:r>
    </w:p>
    <w:p w:rsidR="00301388" w:rsidRPr="00301388" w:rsidRDefault="00301388" w:rsidP="00301388">
      <w:pPr>
        <w:jc w:val="center"/>
        <w:rPr>
          <w:rFonts w:ascii="Times New Roman" w:hAnsi="Times New Roman" w:cs="Times New Roman"/>
          <w:iCs/>
          <w:color w:val="000000"/>
        </w:rPr>
      </w:pPr>
      <w:r w:rsidRPr="00301388">
        <w:rPr>
          <w:rFonts w:ascii="Times New Roman" w:hAnsi="Times New Roman" w:cs="Times New Roman"/>
        </w:rPr>
        <w:t xml:space="preserve">Döntés a TOP-1.1.3-16 BA1-2017-00003 </w:t>
      </w:r>
      <w:r w:rsidRPr="00301388">
        <w:rPr>
          <w:rStyle w:val="FontStyle16"/>
        </w:rPr>
        <w:t>„Helyi gazdaságfejlesztés Őstermelői piac kialakítása és piacfejlesztés Harkányban</w:t>
      </w:r>
      <w:r w:rsidRPr="00301388">
        <w:rPr>
          <w:rStyle w:val="FontStyle16"/>
          <w:i/>
        </w:rPr>
        <w:t xml:space="preserve">" </w:t>
      </w:r>
      <w:r w:rsidRPr="00301388">
        <w:rPr>
          <w:rStyle w:val="FontStyle15"/>
          <w:i w:val="0"/>
        </w:rPr>
        <w:t>c. pályázathoz kapcsolódó</w:t>
      </w:r>
      <w:r>
        <w:rPr>
          <w:rStyle w:val="FontStyle15"/>
          <w:i w:val="0"/>
        </w:rPr>
        <w:br/>
      </w:r>
      <w:r w:rsidRPr="00301388">
        <w:rPr>
          <w:rFonts w:ascii="Times New Roman" w:hAnsi="Times New Roman" w:cs="Times New Roman"/>
        </w:rPr>
        <w:t>tervezési munkák vállalkozójának kiválasztásáról</w:t>
      </w:r>
    </w:p>
    <w:p w:rsidR="00134516" w:rsidRPr="00134516" w:rsidRDefault="00134516" w:rsidP="00301388">
      <w:pPr>
        <w:spacing w:after="0"/>
        <w:rPr>
          <w:rFonts w:ascii="Times New Roman" w:hAnsi="Times New Roman" w:cs="Times New Roman"/>
          <w:i/>
        </w:rPr>
      </w:pPr>
    </w:p>
    <w:p w:rsidR="000E45DB" w:rsidRDefault="00BE772E" w:rsidP="000E45D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Harkány</w:t>
      </w:r>
      <w:r w:rsidR="00911851" w:rsidRPr="000E45DB">
        <w:rPr>
          <w:rFonts w:ascii="Times New Roman" w:hAnsi="Times New Roman" w:cs="Times New Roman"/>
        </w:rPr>
        <w:t xml:space="preserve"> Város Önkormányzat</w:t>
      </w:r>
      <w:r w:rsidR="00B94D9E" w:rsidRPr="000E45DB">
        <w:rPr>
          <w:rFonts w:ascii="Times New Roman" w:hAnsi="Times New Roman" w:cs="Times New Roman"/>
        </w:rPr>
        <w:t xml:space="preserve"> Képviselő-testülete </w:t>
      </w:r>
      <w:r w:rsidR="00523918" w:rsidRPr="000E45DB">
        <w:rPr>
          <w:rFonts w:ascii="Times New Roman" w:hAnsi="Times New Roman" w:cs="Times New Roman"/>
        </w:rPr>
        <w:t xml:space="preserve">a </w:t>
      </w:r>
      <w:r w:rsidR="00BA5023" w:rsidRPr="000E45DB">
        <w:rPr>
          <w:rFonts w:ascii="Times New Roman" w:hAnsi="Times New Roman" w:cs="Times New Roman"/>
        </w:rPr>
        <w:t>Piacfejlesztési</w:t>
      </w:r>
      <w:r w:rsidR="00134516" w:rsidRPr="000E45DB">
        <w:rPr>
          <w:rFonts w:ascii="Times New Roman" w:hAnsi="Times New Roman" w:cs="Times New Roman"/>
        </w:rPr>
        <w:t xml:space="preserve"> pályázathoz kapcsolódó </w:t>
      </w:r>
      <w:r w:rsidR="00AD5494" w:rsidRPr="000E45DB">
        <w:rPr>
          <w:rFonts w:ascii="Times New Roman" w:hAnsi="Times New Roman" w:cs="Times New Roman"/>
        </w:rPr>
        <w:t>tervezési munkák</w:t>
      </w:r>
      <w:r w:rsidR="00134516" w:rsidRPr="000E45DB">
        <w:rPr>
          <w:rFonts w:ascii="Times New Roman" w:hAnsi="Times New Roman" w:cs="Times New Roman"/>
        </w:rPr>
        <w:t xml:space="preserve"> vállalkozójának </w:t>
      </w:r>
      <w:r w:rsidR="001D7EBA" w:rsidRPr="000E45DB">
        <w:rPr>
          <w:rFonts w:ascii="Times New Roman" w:hAnsi="Times New Roman" w:cs="Times New Roman"/>
        </w:rPr>
        <w:t>kiválasztás</w:t>
      </w:r>
      <w:r w:rsidR="00BA5023" w:rsidRPr="000E45DB">
        <w:rPr>
          <w:rFonts w:ascii="Times New Roman" w:hAnsi="Times New Roman" w:cs="Times New Roman"/>
        </w:rPr>
        <w:t xml:space="preserve">ára irányuló </w:t>
      </w:r>
      <w:r w:rsidR="005171F6" w:rsidRPr="000E45DB">
        <w:rPr>
          <w:rFonts w:ascii="Times New Roman" w:hAnsi="Times New Roman" w:cs="Times New Roman"/>
        </w:rPr>
        <w:t>beszerzési eljá</w:t>
      </w:r>
      <w:r w:rsidR="000E45DB">
        <w:rPr>
          <w:rFonts w:ascii="Times New Roman" w:hAnsi="Times New Roman" w:cs="Times New Roman"/>
        </w:rPr>
        <w:t xml:space="preserve">rás lezárása eredményeképpen, az előterjesztésben foglalt javaslattal </w:t>
      </w:r>
      <w:r w:rsidR="005171F6" w:rsidRPr="000E45DB">
        <w:rPr>
          <w:rFonts w:ascii="Times New Roman" w:hAnsi="Times New Roman" w:cs="Times New Roman"/>
        </w:rPr>
        <w:t>az alábbi határozatot hozza.:</w:t>
      </w:r>
    </w:p>
    <w:p w:rsidR="000E45DB" w:rsidRDefault="000E45DB" w:rsidP="000E45D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171F6" w:rsidRPr="000E45DB" w:rsidRDefault="000E45DB" w:rsidP="000E45DB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Képviselő-Testület </w:t>
      </w:r>
      <w:r w:rsidR="005171F6" w:rsidRPr="000E45DB">
        <w:rPr>
          <w:rFonts w:ascii="Times New Roman" w:hAnsi="Times New Roman" w:cs="Times New Roman"/>
          <w:bCs/>
        </w:rPr>
        <w:t>az alábbi Ajánlattevőt hirdeti nyertesnek, tekintettel arra, hogy Ajánlatkérő részére a legjobb ár-érték arányú érvényes ajánlatot tette:</w:t>
      </w:r>
    </w:p>
    <w:p w:rsidR="005171F6" w:rsidRPr="000E45DB" w:rsidRDefault="005171F6" w:rsidP="005171F6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5171F6" w:rsidRPr="000E45DB" w:rsidRDefault="005171F6" w:rsidP="005171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Építész Kör Kft. 7621 Pécs, Váradi Antal utca 5.</w:t>
      </w:r>
    </w:p>
    <w:p w:rsidR="005171F6" w:rsidRPr="000E45DB" w:rsidRDefault="005171F6" w:rsidP="00517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Teljes tervezési díj: </w:t>
      </w:r>
      <w:r w:rsidR="000E45DB">
        <w:rPr>
          <w:rFonts w:ascii="Times New Roman" w:hAnsi="Times New Roman" w:cs="Times New Roman"/>
        </w:rPr>
        <w:t>5.500.000</w:t>
      </w:r>
      <w:r w:rsidRPr="000E45DB">
        <w:rPr>
          <w:rFonts w:ascii="Times New Roman" w:hAnsi="Times New Roman" w:cs="Times New Roman"/>
        </w:rPr>
        <w:t>.- F</w:t>
      </w:r>
      <w:r w:rsidR="000E45DB">
        <w:rPr>
          <w:rFonts w:ascii="Times New Roman" w:hAnsi="Times New Roman" w:cs="Times New Roman"/>
        </w:rPr>
        <w:t>t + ÁFA</w:t>
      </w:r>
      <w:r w:rsidRPr="000E45DB">
        <w:rPr>
          <w:rFonts w:ascii="Times New Roman" w:hAnsi="Times New Roman" w:cs="Times New Roman"/>
        </w:rPr>
        <w:t xml:space="preserve"> megjelölésével.</w:t>
      </w:r>
    </w:p>
    <w:p w:rsidR="005171F6" w:rsidRPr="000E45DB" w:rsidRDefault="005171F6" w:rsidP="005171F6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171F6" w:rsidRPr="000E45DB" w:rsidRDefault="005171F6" w:rsidP="005171F6">
      <w:pPr>
        <w:pStyle w:val="Szvegtrzs"/>
        <w:spacing w:after="0" w:line="240" w:lineRule="auto"/>
        <w:jc w:val="both"/>
        <w:rPr>
          <w:rFonts w:ascii="Times New Roman" w:hAnsi="Times New Roman" w:cs="Times New Roman"/>
        </w:rPr>
      </w:pPr>
    </w:p>
    <w:p w:rsidR="005171F6" w:rsidRPr="000E45DB" w:rsidRDefault="000E45DB" w:rsidP="000E45DB">
      <w:pPr>
        <w:pStyle w:val="Szvegtrz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</w:t>
      </w:r>
      <w:r w:rsidR="005171F6" w:rsidRPr="000E45DB">
        <w:rPr>
          <w:rFonts w:ascii="Times New Roman" w:hAnsi="Times New Roman" w:cs="Times New Roman"/>
        </w:rPr>
        <w:t xml:space="preserve"> egyidejűleg felhatalmazza a Polgármestert a tervezési szerződés aláírására.</w:t>
      </w:r>
    </w:p>
    <w:p w:rsidR="00523918" w:rsidRPr="000E45DB" w:rsidRDefault="00523918" w:rsidP="00C05FC8">
      <w:pPr>
        <w:spacing w:after="0"/>
        <w:jc w:val="both"/>
        <w:rPr>
          <w:rFonts w:ascii="Times New Roman" w:hAnsi="Times New Roman" w:cs="Times New Roman"/>
        </w:rPr>
      </w:pPr>
    </w:p>
    <w:p w:rsidR="00911851" w:rsidRPr="000E45DB" w:rsidRDefault="00911851" w:rsidP="00C05FC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</w:t>
      </w:r>
      <w:r w:rsidR="006E563B" w:rsidRPr="000E45DB">
        <w:rPr>
          <w:rFonts w:ascii="Times New Roman" w:hAnsi="Times New Roman" w:cs="Times New Roman"/>
        </w:rPr>
        <w:t>atári</w:t>
      </w:r>
      <w:r w:rsidR="00B94D9E" w:rsidRPr="000E45DB">
        <w:rPr>
          <w:rFonts w:ascii="Times New Roman" w:hAnsi="Times New Roman" w:cs="Times New Roman"/>
        </w:rPr>
        <w:t>dő:</w:t>
      </w:r>
      <w:r w:rsidR="00B94D9E" w:rsidRPr="000E45DB">
        <w:rPr>
          <w:rFonts w:ascii="Times New Roman" w:hAnsi="Times New Roman" w:cs="Times New Roman"/>
        </w:rPr>
        <w:tab/>
        <w:t>azonnal,</w:t>
      </w:r>
    </w:p>
    <w:p w:rsidR="00911851" w:rsidRPr="000E45DB" w:rsidRDefault="00911851" w:rsidP="00BE772E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Felelős:</w:t>
      </w:r>
      <w:r w:rsidR="00BE772E" w:rsidRPr="000E45DB">
        <w:rPr>
          <w:rFonts w:ascii="Times New Roman" w:hAnsi="Times New Roman" w:cs="Times New Roman"/>
        </w:rPr>
        <w:tab/>
      </w:r>
      <w:r w:rsidR="00674C2D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>jegyző</w:t>
      </w:r>
      <w:r w:rsidR="00E66BD2" w:rsidRPr="000E45DB">
        <w:rPr>
          <w:rFonts w:ascii="Times New Roman" w:hAnsi="Times New Roman" w:cs="Times New Roman"/>
        </w:rPr>
        <w:t>, polgármester</w:t>
      </w:r>
      <w:r w:rsidR="00B0079D" w:rsidRPr="000E45DB">
        <w:rPr>
          <w:rFonts w:ascii="Times New Roman" w:hAnsi="Times New Roman" w:cs="Times New Roman"/>
        </w:rPr>
        <w:t>, műszaki ov.</w:t>
      </w:r>
    </w:p>
    <w:p w:rsidR="00F3456B" w:rsidRPr="000E45D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F3456B" w:rsidRPr="000E45D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2E1918" w:rsidRPr="000E45DB" w:rsidRDefault="001B66EC" w:rsidP="002E191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Harkány, </w:t>
      </w:r>
      <w:r w:rsidR="00A9097F" w:rsidRPr="000E45DB">
        <w:rPr>
          <w:rFonts w:ascii="Times New Roman" w:hAnsi="Times New Roman" w:cs="Times New Roman"/>
        </w:rPr>
        <w:t>201</w:t>
      </w:r>
      <w:r w:rsidR="000E45DB">
        <w:rPr>
          <w:rFonts w:ascii="Times New Roman" w:hAnsi="Times New Roman" w:cs="Times New Roman"/>
        </w:rPr>
        <w:t>8</w:t>
      </w:r>
      <w:r w:rsidR="00A9097F" w:rsidRPr="000E45DB">
        <w:rPr>
          <w:rFonts w:ascii="Times New Roman" w:hAnsi="Times New Roman" w:cs="Times New Roman"/>
        </w:rPr>
        <w:t>.</w:t>
      </w:r>
      <w:r w:rsidR="000E45DB">
        <w:rPr>
          <w:rFonts w:ascii="Times New Roman" w:hAnsi="Times New Roman" w:cs="Times New Roman"/>
        </w:rPr>
        <w:t xml:space="preserve"> március</w:t>
      </w:r>
    </w:p>
    <w:p w:rsidR="002E1918" w:rsidRPr="000E45DB" w:rsidRDefault="002E1918" w:rsidP="002E1918">
      <w:pPr>
        <w:spacing w:after="0"/>
        <w:jc w:val="both"/>
        <w:rPr>
          <w:rFonts w:ascii="Times New Roman" w:hAnsi="Times New Roman" w:cs="Times New Roman"/>
        </w:rPr>
      </w:pPr>
    </w:p>
    <w:p w:rsidR="00911851" w:rsidRPr="000E45DB" w:rsidRDefault="001D7EBA" w:rsidP="002E1918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Albrecht Ferenc műszaki ov.</w:t>
      </w:r>
    </w:p>
    <w:p w:rsidR="00AC0046" w:rsidRPr="000E45DB" w:rsidRDefault="00BE772E" w:rsidP="00B94D9E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</w:p>
    <w:sectPr w:rsidR="00AC0046" w:rsidRPr="000E45DB" w:rsidSect="0056195E">
      <w:pgSz w:w="11906" w:h="16838"/>
      <w:pgMar w:top="1560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8EE" w:rsidRDefault="00EC48EE" w:rsidP="00D928BD">
      <w:pPr>
        <w:spacing w:after="0" w:line="240" w:lineRule="auto"/>
      </w:pPr>
      <w:r>
        <w:separator/>
      </w:r>
    </w:p>
  </w:endnote>
  <w:endnote w:type="continuationSeparator" w:id="0">
    <w:p w:rsidR="00EC48EE" w:rsidRDefault="00EC48EE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8EE" w:rsidRDefault="00EC48EE" w:rsidP="00D928BD">
      <w:pPr>
        <w:spacing w:after="0" w:line="240" w:lineRule="auto"/>
      </w:pPr>
      <w:r>
        <w:separator/>
      </w:r>
    </w:p>
  </w:footnote>
  <w:footnote w:type="continuationSeparator" w:id="0">
    <w:p w:rsidR="00EC48EE" w:rsidRDefault="00EC48EE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05CD2"/>
    <w:multiLevelType w:val="hybridMultilevel"/>
    <w:tmpl w:val="372C0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24"/>
  </w:num>
  <w:num w:numId="4">
    <w:abstractNumId w:val="19"/>
  </w:num>
  <w:num w:numId="5">
    <w:abstractNumId w:val="1"/>
  </w:num>
  <w:num w:numId="6">
    <w:abstractNumId w:val="15"/>
  </w:num>
  <w:num w:numId="7">
    <w:abstractNumId w:val="7"/>
  </w:num>
  <w:num w:numId="8">
    <w:abstractNumId w:val="2"/>
  </w:num>
  <w:num w:numId="9">
    <w:abstractNumId w:val="22"/>
  </w:num>
  <w:num w:numId="10">
    <w:abstractNumId w:val="3"/>
  </w:num>
  <w:num w:numId="11">
    <w:abstractNumId w:val="12"/>
  </w:num>
  <w:num w:numId="12">
    <w:abstractNumId w:val="9"/>
  </w:num>
  <w:num w:numId="13">
    <w:abstractNumId w:val="11"/>
  </w:num>
  <w:num w:numId="14">
    <w:abstractNumId w:val="26"/>
  </w:num>
  <w:num w:numId="15">
    <w:abstractNumId w:val="23"/>
  </w:num>
  <w:num w:numId="16">
    <w:abstractNumId w:val="8"/>
  </w:num>
  <w:num w:numId="17">
    <w:abstractNumId w:val="14"/>
  </w:num>
  <w:num w:numId="18">
    <w:abstractNumId w:val="21"/>
  </w:num>
  <w:num w:numId="19">
    <w:abstractNumId w:val="6"/>
  </w:num>
  <w:num w:numId="20">
    <w:abstractNumId w:val="18"/>
  </w:num>
  <w:num w:numId="21">
    <w:abstractNumId w:val="28"/>
  </w:num>
  <w:num w:numId="22">
    <w:abstractNumId w:val="27"/>
  </w:num>
  <w:num w:numId="23">
    <w:abstractNumId w:val="5"/>
  </w:num>
  <w:num w:numId="24">
    <w:abstractNumId w:val="10"/>
  </w:num>
  <w:num w:numId="25">
    <w:abstractNumId w:val="13"/>
  </w:num>
  <w:num w:numId="26">
    <w:abstractNumId w:val="25"/>
  </w:num>
  <w:num w:numId="27">
    <w:abstractNumId w:val="16"/>
  </w:num>
  <w:num w:numId="28">
    <w:abstractNumId w:val="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10A61"/>
    <w:rsid w:val="000147AB"/>
    <w:rsid w:val="0003474C"/>
    <w:rsid w:val="0004661E"/>
    <w:rsid w:val="00074D0C"/>
    <w:rsid w:val="00090440"/>
    <w:rsid w:val="00090D3C"/>
    <w:rsid w:val="000A4F74"/>
    <w:rsid w:val="000A72F4"/>
    <w:rsid w:val="000B7D36"/>
    <w:rsid w:val="000C1F51"/>
    <w:rsid w:val="000D11AA"/>
    <w:rsid w:val="000D2A95"/>
    <w:rsid w:val="000D5ABE"/>
    <w:rsid w:val="000D7EB0"/>
    <w:rsid w:val="000E45DB"/>
    <w:rsid w:val="000E4C14"/>
    <w:rsid w:val="00103D1F"/>
    <w:rsid w:val="001224B5"/>
    <w:rsid w:val="00134516"/>
    <w:rsid w:val="00150FC7"/>
    <w:rsid w:val="00151122"/>
    <w:rsid w:val="00153A61"/>
    <w:rsid w:val="00174F03"/>
    <w:rsid w:val="001834B0"/>
    <w:rsid w:val="0018552E"/>
    <w:rsid w:val="00190278"/>
    <w:rsid w:val="00196FF6"/>
    <w:rsid w:val="001B049C"/>
    <w:rsid w:val="001B66EC"/>
    <w:rsid w:val="001C25F3"/>
    <w:rsid w:val="001D5723"/>
    <w:rsid w:val="001D68AD"/>
    <w:rsid w:val="001D7EBA"/>
    <w:rsid w:val="001F0D7B"/>
    <w:rsid w:val="001F1757"/>
    <w:rsid w:val="001F60B7"/>
    <w:rsid w:val="00207593"/>
    <w:rsid w:val="002273F7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388"/>
    <w:rsid w:val="00301D60"/>
    <w:rsid w:val="00334EC5"/>
    <w:rsid w:val="00363CFD"/>
    <w:rsid w:val="00374D56"/>
    <w:rsid w:val="003A10B4"/>
    <w:rsid w:val="003B0576"/>
    <w:rsid w:val="003B7797"/>
    <w:rsid w:val="003D4B4F"/>
    <w:rsid w:val="003F4DB4"/>
    <w:rsid w:val="004245F4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5171F6"/>
    <w:rsid w:val="00523918"/>
    <w:rsid w:val="0052556F"/>
    <w:rsid w:val="005340E1"/>
    <w:rsid w:val="005358EE"/>
    <w:rsid w:val="005461EB"/>
    <w:rsid w:val="0056195E"/>
    <w:rsid w:val="00566F23"/>
    <w:rsid w:val="00570F15"/>
    <w:rsid w:val="0057156A"/>
    <w:rsid w:val="00573542"/>
    <w:rsid w:val="0059682B"/>
    <w:rsid w:val="005B570D"/>
    <w:rsid w:val="005D2B41"/>
    <w:rsid w:val="005F237D"/>
    <w:rsid w:val="005F53CB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E563B"/>
    <w:rsid w:val="00702E5C"/>
    <w:rsid w:val="00727A04"/>
    <w:rsid w:val="0073207C"/>
    <w:rsid w:val="00733089"/>
    <w:rsid w:val="00733F95"/>
    <w:rsid w:val="00761F51"/>
    <w:rsid w:val="00782368"/>
    <w:rsid w:val="0079652C"/>
    <w:rsid w:val="007B0BE5"/>
    <w:rsid w:val="007C485D"/>
    <w:rsid w:val="007C6AF6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91DAC"/>
    <w:rsid w:val="008A0FC6"/>
    <w:rsid w:val="008A1F87"/>
    <w:rsid w:val="008A726D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74ABB"/>
    <w:rsid w:val="00986331"/>
    <w:rsid w:val="00986D38"/>
    <w:rsid w:val="009951B7"/>
    <w:rsid w:val="009C0D08"/>
    <w:rsid w:val="009C7823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67ED1"/>
    <w:rsid w:val="00A71CF7"/>
    <w:rsid w:val="00A76172"/>
    <w:rsid w:val="00A9097F"/>
    <w:rsid w:val="00A91C80"/>
    <w:rsid w:val="00AB2518"/>
    <w:rsid w:val="00AB4299"/>
    <w:rsid w:val="00AC0046"/>
    <w:rsid w:val="00AC0846"/>
    <w:rsid w:val="00AC4342"/>
    <w:rsid w:val="00AD5494"/>
    <w:rsid w:val="00AE6D3E"/>
    <w:rsid w:val="00B0079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8389E"/>
    <w:rsid w:val="00B94652"/>
    <w:rsid w:val="00B94D9E"/>
    <w:rsid w:val="00B97F78"/>
    <w:rsid w:val="00BA5023"/>
    <w:rsid w:val="00BE772E"/>
    <w:rsid w:val="00C05FC8"/>
    <w:rsid w:val="00C100D8"/>
    <w:rsid w:val="00C311FC"/>
    <w:rsid w:val="00C444E2"/>
    <w:rsid w:val="00C45C38"/>
    <w:rsid w:val="00C57B2D"/>
    <w:rsid w:val="00C76B8D"/>
    <w:rsid w:val="00C96F6B"/>
    <w:rsid w:val="00CA6B84"/>
    <w:rsid w:val="00CA7960"/>
    <w:rsid w:val="00CB11A2"/>
    <w:rsid w:val="00CD23D9"/>
    <w:rsid w:val="00CE051F"/>
    <w:rsid w:val="00CE6A29"/>
    <w:rsid w:val="00D158FF"/>
    <w:rsid w:val="00D32437"/>
    <w:rsid w:val="00D3569A"/>
    <w:rsid w:val="00D44F96"/>
    <w:rsid w:val="00D75606"/>
    <w:rsid w:val="00D76C55"/>
    <w:rsid w:val="00D8347A"/>
    <w:rsid w:val="00D928BD"/>
    <w:rsid w:val="00DB14E7"/>
    <w:rsid w:val="00DC1A1D"/>
    <w:rsid w:val="00DC768A"/>
    <w:rsid w:val="00DD306B"/>
    <w:rsid w:val="00DD58D8"/>
    <w:rsid w:val="00DD593B"/>
    <w:rsid w:val="00DE50A2"/>
    <w:rsid w:val="00DF4326"/>
    <w:rsid w:val="00DF7239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7969"/>
    <w:rsid w:val="00EC225D"/>
    <w:rsid w:val="00EC48EE"/>
    <w:rsid w:val="00ED22F1"/>
    <w:rsid w:val="00EE002F"/>
    <w:rsid w:val="00EE1388"/>
    <w:rsid w:val="00EE152A"/>
    <w:rsid w:val="00EF6321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765D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AFACB3"/>
  <w15:docId w15:val="{9F14FD27-A3F4-43A0-B21F-AFCC76C9B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character" w:customStyle="1" w:styleId="FontStyle15">
    <w:name w:val="Font Style15"/>
    <w:basedOn w:val="Bekezdsalapbettpusa"/>
    <w:uiPriority w:val="99"/>
    <w:rsid w:val="001F60B7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1F60B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3B766-C847-4F14-90CC-CA19D1D1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967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harkany1@outlook.hu</cp:lastModifiedBy>
  <cp:revision>5</cp:revision>
  <cp:lastPrinted>2015-11-19T12:35:00Z</cp:lastPrinted>
  <dcterms:created xsi:type="dcterms:W3CDTF">2018-03-28T09:49:00Z</dcterms:created>
  <dcterms:modified xsi:type="dcterms:W3CDTF">2018-03-29T07:21:00Z</dcterms:modified>
</cp:coreProperties>
</file>